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05" w:type="dxa"/>
        <w:tblCellSpacing w:w="15" w:type="dxa"/>
        <w:tblBorders>
          <w:top w:val="single" w:sz="6" w:space="0" w:color="BABABA"/>
          <w:bottom w:val="single" w:sz="6" w:space="0" w:color="BABAB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28"/>
        <w:gridCol w:w="1377"/>
      </w:tblGrid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r w:rsidRPr="00BA0468">
              <w:rPr>
                <w:rFonts w:eastAsia="Times New Roman"/>
                <w:b w:val="0"/>
                <w:color w:val="auto"/>
                <w:kern w:val="0"/>
              </w:rPr>
              <w:fldChar w:fldCharType="begin"/>
            </w:r>
            <w:r w:rsidRPr="00BA0468">
              <w:rPr>
                <w:rFonts w:eastAsia="Times New Roman"/>
                <w:b w:val="0"/>
                <w:color w:val="auto"/>
                <w:kern w:val="0"/>
              </w:rPr>
              <w:instrText xml:space="preserve"> HYPERLINK "https://teachersoftomorrow.instructure.com/courses/588" \o "" \t "_blank" </w:instrText>
            </w:r>
            <w:r w:rsidRPr="00BA0468">
              <w:rPr>
                <w:rFonts w:eastAsia="Times New Roman"/>
                <w:b w:val="0"/>
                <w:color w:val="auto"/>
                <w:kern w:val="0"/>
              </w:rPr>
              <w:fldChar w:fldCharType="separate"/>
            </w:r>
            <w:r w:rsidRPr="00BA0468">
              <w:rPr>
                <w:rFonts w:eastAsia="Times New Roman"/>
                <w:b w:val="0"/>
                <w:color w:val="1E5D88"/>
                <w:kern w:val="0"/>
                <w:u w:val="single"/>
              </w:rPr>
              <w:t>Using Data to Inform Instruction</w:t>
            </w:r>
            <w:r w:rsidRPr="00BA0468">
              <w:rPr>
                <w:rFonts w:eastAsia="Times New Roman"/>
                <w:b w:val="0"/>
                <w:color w:val="auto"/>
                <w:kern w:val="0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r w:rsidRPr="00BA0468">
              <w:rPr>
                <w:rFonts w:eastAsia="Times New Roman"/>
                <w:b w:val="0"/>
                <w:color w:val="auto"/>
                <w:kern w:val="0"/>
              </w:rPr>
              <w:t>Feb 8, 2019</w:t>
            </w:r>
          </w:p>
        </w:tc>
      </w:tr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hyperlink r:id="rId5" w:tgtFrame="_blank" w:tooltip="" w:history="1"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Special Education in the General Education Classroom</w:t>
              </w:r>
            </w:hyperlink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r w:rsidRPr="00BA0468">
              <w:rPr>
                <w:rFonts w:eastAsia="Times New Roman"/>
                <w:b w:val="0"/>
                <w:color w:val="auto"/>
                <w:kern w:val="0"/>
              </w:rPr>
              <w:t>Feb 8, 2019</w:t>
            </w:r>
          </w:p>
        </w:tc>
      </w:tr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hyperlink r:id="rId6" w:tgtFrame="_blank" w:tooltip="" w:history="1"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Inclusive Education</w:t>
              </w:r>
            </w:hyperlink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r w:rsidRPr="00BA0468">
              <w:rPr>
                <w:rFonts w:eastAsia="Times New Roman"/>
                <w:b w:val="0"/>
                <w:color w:val="auto"/>
                <w:kern w:val="0"/>
              </w:rPr>
              <w:t>Feb 8, 2019</w:t>
            </w:r>
          </w:p>
        </w:tc>
      </w:tr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hyperlink r:id="rId7" w:tgtFrame="_blank" w:tooltip="" w:history="1"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English Language Learners ELPS</w:t>
              </w:r>
            </w:hyperlink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</w:p>
        </w:tc>
      </w:tr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hyperlink r:id="rId8" w:tgtFrame="_blank" w:tooltip="" w:history="1"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Teaching English Language Learners</w:t>
              </w:r>
            </w:hyperlink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r w:rsidRPr="00BA0468">
              <w:rPr>
                <w:rFonts w:eastAsia="Times New Roman"/>
                <w:b w:val="0"/>
                <w:color w:val="auto"/>
                <w:kern w:val="0"/>
              </w:rPr>
              <w:t>Feb 9, 2019</w:t>
            </w:r>
          </w:p>
        </w:tc>
      </w:tr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hyperlink r:id="rId9" w:tgtFrame="_blank" w:tooltip="" w:history="1"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Teaching in a Diverse Classroom</w:t>
              </w:r>
            </w:hyperlink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r w:rsidRPr="00BA0468">
              <w:rPr>
                <w:rFonts w:eastAsia="Times New Roman"/>
                <w:b w:val="0"/>
                <w:color w:val="auto"/>
                <w:kern w:val="0"/>
              </w:rPr>
              <w:t>Feb 8, 2019</w:t>
            </w:r>
          </w:p>
        </w:tc>
      </w:tr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hyperlink r:id="rId10" w:tgtFrame="_blank" w:tooltip="" w:history="1"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Applying Teaching and Learning Project - Planning Instruction 3</w:t>
              </w:r>
            </w:hyperlink>
            <w:hyperlink r:id="rId11" w:anchor="projects" w:history="1">
              <w:r w:rsidRPr="00BA0468">
                <w:rPr>
                  <w:rFonts w:eastAsia="Times New Roman"/>
                  <w:b w:val="0"/>
                  <w:color w:val="B62A39"/>
                  <w:kern w:val="0"/>
                  <w:u w:val="single"/>
                </w:rPr>
                <w:t> * </w:t>
              </w:r>
            </w:hyperlink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</w:p>
        </w:tc>
      </w:tr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hyperlink r:id="rId12" w:tgtFrame="_blank" w:tooltip="" w:history="1"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Theories of Classroom Management</w:t>
              </w:r>
            </w:hyperlink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r w:rsidRPr="00BA0468">
              <w:rPr>
                <w:rFonts w:eastAsia="Times New Roman"/>
                <w:b w:val="0"/>
                <w:color w:val="auto"/>
                <w:kern w:val="0"/>
              </w:rPr>
              <w:t>Feb 8, 2019</w:t>
            </w:r>
          </w:p>
        </w:tc>
      </w:tr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hyperlink r:id="rId13" w:tgtFrame="_blank" w:tooltip="" w:history="1"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Techniques of Classroom Management</w:t>
              </w:r>
            </w:hyperlink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r w:rsidRPr="00BA0468">
              <w:rPr>
                <w:rFonts w:eastAsia="Times New Roman"/>
                <w:b w:val="0"/>
                <w:color w:val="auto"/>
                <w:kern w:val="0"/>
              </w:rPr>
              <w:t>Feb 8, 2019</w:t>
            </w:r>
          </w:p>
        </w:tc>
      </w:tr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hyperlink r:id="rId14" w:tgtFrame="_blank" w:tooltip="" w:history="1"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 xml:space="preserve">Applying </w:t>
              </w:r>
              <w:proofErr w:type="spellStart"/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Cl</w:t>
              </w:r>
              <w:proofErr w:type="spellEnd"/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 xml:space="preserve"> </w:t>
              </w:r>
              <w:proofErr w:type="spellStart"/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Mgmt</w:t>
              </w:r>
              <w:proofErr w:type="spellEnd"/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 xml:space="preserve"> Strategies and Techniques</w:t>
              </w:r>
            </w:hyperlink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r w:rsidRPr="00BA0468">
              <w:rPr>
                <w:rFonts w:eastAsia="Times New Roman"/>
                <w:b w:val="0"/>
                <w:color w:val="auto"/>
                <w:kern w:val="0"/>
              </w:rPr>
              <w:t>Feb 8, 2019</w:t>
            </w:r>
          </w:p>
        </w:tc>
      </w:tr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hyperlink r:id="rId15" w:tgtFrame="_blank" w:tooltip="" w:history="1"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Developing a Respectful Learning Environment</w:t>
              </w:r>
            </w:hyperlink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r w:rsidRPr="00BA0468">
              <w:rPr>
                <w:rFonts w:eastAsia="Times New Roman"/>
                <w:b w:val="0"/>
                <w:color w:val="auto"/>
                <w:kern w:val="0"/>
              </w:rPr>
              <w:t>Feb 8, 2019</w:t>
            </w:r>
          </w:p>
        </w:tc>
      </w:tr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hyperlink r:id="rId16" w:tgtFrame="_blank" w:tooltip="" w:history="1"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Applying Teaching and Learning Project - The Learning Environment</w:t>
              </w:r>
            </w:hyperlink>
            <w:hyperlink r:id="rId17" w:anchor="projects" w:history="1">
              <w:r w:rsidRPr="00BA0468">
                <w:rPr>
                  <w:rFonts w:eastAsia="Times New Roman"/>
                  <w:b w:val="0"/>
                  <w:color w:val="B62A39"/>
                  <w:kern w:val="0"/>
                  <w:u w:val="single"/>
                </w:rPr>
                <w:t> * </w:t>
              </w:r>
            </w:hyperlink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</w:p>
        </w:tc>
      </w:tr>
      <w:tr w:rsidR="00BA0468" w:rsidRPr="00BA0468" w:rsidTr="00BA0468">
        <w:trPr>
          <w:tblCellSpacing w:w="15" w:type="dxa"/>
        </w:trPr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hyperlink r:id="rId18" w:tgtFrame="_blank" w:tooltip="" w:history="1">
              <w:r w:rsidRPr="00BA0468">
                <w:rPr>
                  <w:rFonts w:eastAsia="Times New Roman"/>
                  <w:b w:val="0"/>
                  <w:color w:val="2574A9"/>
                  <w:kern w:val="0"/>
                  <w:u w:val="single"/>
                </w:rPr>
                <w:t>Overview of Texas Teacher Evaluation and Support System</w:t>
              </w:r>
            </w:hyperlink>
          </w:p>
        </w:tc>
        <w:tc>
          <w:tcPr>
            <w:tcW w:w="0" w:type="auto"/>
            <w:tcBorders>
              <w:top w:val="single" w:sz="6" w:space="0" w:color="BABABA"/>
            </w:tcBorders>
            <w:shd w:val="clear" w:color="auto" w:fill="FFFFFF"/>
            <w:vAlign w:val="center"/>
            <w:hideMark/>
          </w:tcPr>
          <w:p w:rsidR="00BA0468" w:rsidRPr="00BA0468" w:rsidRDefault="00BA0468" w:rsidP="00BA0468">
            <w:pPr>
              <w:spacing w:after="0" w:line="240" w:lineRule="auto"/>
              <w:rPr>
                <w:rFonts w:eastAsia="Times New Roman"/>
                <w:b w:val="0"/>
                <w:color w:val="auto"/>
                <w:kern w:val="0"/>
              </w:rPr>
            </w:pPr>
            <w:r w:rsidRPr="00BA0468">
              <w:rPr>
                <w:rFonts w:eastAsia="Times New Roman"/>
                <w:b w:val="0"/>
                <w:color w:val="auto"/>
                <w:kern w:val="0"/>
              </w:rPr>
              <w:t>Feb 8, 2019</w:t>
            </w:r>
          </w:p>
        </w:tc>
      </w:tr>
    </w:tbl>
    <w:p w:rsidR="00CC2D77" w:rsidRDefault="00CC2D77" w:rsidP="00BA0468">
      <w:pPr>
        <w:shd w:val="clear" w:color="auto" w:fill="FFFFFF"/>
        <w:spacing w:after="0" w:line="240" w:lineRule="auto"/>
      </w:pPr>
      <w:bookmarkStart w:id="0" w:name="_GoBack"/>
      <w:bookmarkEnd w:id="0"/>
    </w:p>
    <w:sectPr w:rsidR="00CC2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468"/>
    <w:rsid w:val="00BA0468"/>
    <w:rsid w:val="00CC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color w:val="2D3B45"/>
        <w:kern w:val="36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A0468"/>
    <w:pPr>
      <w:spacing w:before="100" w:beforeAutospacing="1" w:after="100" w:afterAutospacing="1" w:line="240" w:lineRule="auto"/>
      <w:outlineLvl w:val="1"/>
    </w:pPr>
    <w:rPr>
      <w:rFonts w:eastAsia="Times New Roman"/>
      <w:bCs/>
      <w:color w:val="auto"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0468"/>
    <w:rPr>
      <w:rFonts w:eastAsia="Times New Roman"/>
      <w:bCs/>
      <w:color w:val="auto"/>
      <w:kern w:val="0"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BA0468"/>
    <w:rPr>
      <w:color w:val="0000FF"/>
      <w:u w:val="single"/>
    </w:rPr>
  </w:style>
  <w:style w:type="character" w:customStyle="1" w:styleId="uioutputdate">
    <w:name w:val="uioutputdate"/>
    <w:basedOn w:val="DefaultParagraphFont"/>
    <w:rsid w:val="00BA0468"/>
  </w:style>
  <w:style w:type="character" w:customStyle="1" w:styleId="project-footnote">
    <w:name w:val="project-footnote"/>
    <w:basedOn w:val="DefaultParagraphFont"/>
    <w:rsid w:val="00BA0468"/>
  </w:style>
  <w:style w:type="paragraph" w:styleId="NormalWeb">
    <w:name w:val="Normal (Web)"/>
    <w:basedOn w:val="Normal"/>
    <w:uiPriority w:val="99"/>
    <w:semiHidden/>
    <w:unhideWhenUsed/>
    <w:rsid w:val="00BA0468"/>
    <w:pPr>
      <w:spacing w:before="100" w:beforeAutospacing="1" w:after="100" w:afterAutospacing="1" w:line="240" w:lineRule="auto"/>
    </w:pPr>
    <w:rPr>
      <w:rFonts w:eastAsia="Times New Roman"/>
      <w:b w:val="0"/>
      <w:color w:val="auto"/>
      <w:kern w:val="0"/>
    </w:rPr>
  </w:style>
  <w:style w:type="character" w:customStyle="1" w:styleId="apple-converted-space">
    <w:name w:val="apple-converted-space"/>
    <w:basedOn w:val="DefaultParagraphFont"/>
    <w:rsid w:val="00BA0468"/>
  </w:style>
  <w:style w:type="character" w:customStyle="1" w:styleId="uioutputtext">
    <w:name w:val="uioutputtext"/>
    <w:basedOn w:val="DefaultParagraphFont"/>
    <w:rsid w:val="00BA04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/>
        <w:color w:val="2D3B45"/>
        <w:kern w:val="36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A0468"/>
    <w:pPr>
      <w:spacing w:before="100" w:beforeAutospacing="1" w:after="100" w:afterAutospacing="1" w:line="240" w:lineRule="auto"/>
      <w:outlineLvl w:val="1"/>
    </w:pPr>
    <w:rPr>
      <w:rFonts w:eastAsia="Times New Roman"/>
      <w:bCs/>
      <w:color w:val="auto"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0468"/>
    <w:rPr>
      <w:rFonts w:eastAsia="Times New Roman"/>
      <w:bCs/>
      <w:color w:val="auto"/>
      <w:kern w:val="0"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BA0468"/>
    <w:rPr>
      <w:color w:val="0000FF"/>
      <w:u w:val="single"/>
    </w:rPr>
  </w:style>
  <w:style w:type="character" w:customStyle="1" w:styleId="uioutputdate">
    <w:name w:val="uioutputdate"/>
    <w:basedOn w:val="DefaultParagraphFont"/>
    <w:rsid w:val="00BA0468"/>
  </w:style>
  <w:style w:type="character" w:customStyle="1" w:styleId="project-footnote">
    <w:name w:val="project-footnote"/>
    <w:basedOn w:val="DefaultParagraphFont"/>
    <w:rsid w:val="00BA0468"/>
  </w:style>
  <w:style w:type="paragraph" w:styleId="NormalWeb">
    <w:name w:val="Normal (Web)"/>
    <w:basedOn w:val="Normal"/>
    <w:uiPriority w:val="99"/>
    <w:semiHidden/>
    <w:unhideWhenUsed/>
    <w:rsid w:val="00BA0468"/>
    <w:pPr>
      <w:spacing w:before="100" w:beforeAutospacing="1" w:after="100" w:afterAutospacing="1" w:line="240" w:lineRule="auto"/>
    </w:pPr>
    <w:rPr>
      <w:rFonts w:eastAsia="Times New Roman"/>
      <w:b w:val="0"/>
      <w:color w:val="auto"/>
      <w:kern w:val="0"/>
    </w:rPr>
  </w:style>
  <w:style w:type="character" w:customStyle="1" w:styleId="apple-converted-space">
    <w:name w:val="apple-converted-space"/>
    <w:basedOn w:val="DefaultParagraphFont"/>
    <w:rsid w:val="00BA0468"/>
  </w:style>
  <w:style w:type="character" w:customStyle="1" w:styleId="uioutputtext">
    <w:name w:val="uioutputtext"/>
    <w:basedOn w:val="DefaultParagraphFont"/>
    <w:rsid w:val="00BA0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2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8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0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0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32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4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8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5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9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77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74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7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4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1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26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0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6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hersoftomorrow.instructure.com/courses/613" TargetMode="External"/><Relationship Id="rId13" Type="http://schemas.openxmlformats.org/officeDocument/2006/relationships/hyperlink" Target="https://teachersoftomorrow.instructure.com/courses/590" TargetMode="External"/><Relationship Id="rId18" Type="http://schemas.openxmlformats.org/officeDocument/2006/relationships/hyperlink" Target="https://teachersoftomorrow.instructure.com/courses/59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chersoftomorrow.instructure.com/courses/589" TargetMode="External"/><Relationship Id="rId12" Type="http://schemas.openxmlformats.org/officeDocument/2006/relationships/hyperlink" Target="https://teachersoftomorrow.instructure.com/courses/603" TargetMode="External"/><Relationship Id="rId17" Type="http://schemas.openxmlformats.org/officeDocument/2006/relationships/hyperlink" Target="https://teachersoftomorrow-portal.force.com/intern/s/pre-servic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teachersoftomorrow.instructure.com/courses/595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teachersoftomorrow.instructure.com/courses/609" TargetMode="External"/><Relationship Id="rId11" Type="http://schemas.openxmlformats.org/officeDocument/2006/relationships/hyperlink" Target="https://teachersoftomorrow-portal.force.com/intern/s/pre-service" TargetMode="External"/><Relationship Id="rId5" Type="http://schemas.openxmlformats.org/officeDocument/2006/relationships/hyperlink" Target="https://teachersoftomorrow.instructure.com/courses/614" TargetMode="External"/><Relationship Id="rId15" Type="http://schemas.openxmlformats.org/officeDocument/2006/relationships/hyperlink" Target="https://teachersoftomorrow.instructure.com/courses/605" TargetMode="External"/><Relationship Id="rId10" Type="http://schemas.openxmlformats.org/officeDocument/2006/relationships/hyperlink" Target="https://teachersoftomorrow.instructure.com/courses/59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achersoftomorrow.instructure.com/courses/610" TargetMode="External"/><Relationship Id="rId14" Type="http://schemas.openxmlformats.org/officeDocument/2006/relationships/hyperlink" Target="https://teachersoftomorrow.instructure.com/courses/6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1</cp:revision>
  <dcterms:created xsi:type="dcterms:W3CDTF">2019-02-09T13:49:00Z</dcterms:created>
  <dcterms:modified xsi:type="dcterms:W3CDTF">2019-02-09T13:50:00Z</dcterms:modified>
</cp:coreProperties>
</file>